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6044" w14:textId="77777777" w:rsidR="00B67B12" w:rsidRPr="002E1DC0" w:rsidRDefault="00A906B1" w:rsidP="00A906B1">
      <w:pPr>
        <w:jc w:val="center"/>
        <w:rPr>
          <w:rFonts w:ascii="Arial" w:hAnsi="Arial" w:cs="Arial"/>
          <w:b/>
          <w:sz w:val="28"/>
          <w:szCs w:val="28"/>
        </w:rPr>
      </w:pPr>
      <w:r w:rsidRPr="002E1DC0">
        <w:rPr>
          <w:rFonts w:ascii="Arial" w:hAnsi="Arial" w:cs="Arial"/>
          <w:b/>
          <w:sz w:val="28"/>
          <w:szCs w:val="28"/>
        </w:rPr>
        <w:t>Village at Lake Chelan</w:t>
      </w:r>
    </w:p>
    <w:p w14:paraId="0A06C9A7" w14:textId="48F7D5E9" w:rsidR="00A906B1" w:rsidRPr="002E1DC0" w:rsidRDefault="00356BBE" w:rsidP="00A906B1">
      <w:pPr>
        <w:jc w:val="center"/>
        <w:rPr>
          <w:rFonts w:ascii="Arial" w:hAnsi="Arial" w:cs="Arial"/>
          <w:b/>
          <w:sz w:val="28"/>
          <w:szCs w:val="28"/>
        </w:rPr>
      </w:pPr>
      <w:r>
        <w:rPr>
          <w:rFonts w:ascii="Arial" w:hAnsi="Arial" w:cs="Arial"/>
          <w:b/>
          <w:sz w:val="28"/>
          <w:szCs w:val="28"/>
        </w:rPr>
        <w:t xml:space="preserve">Special </w:t>
      </w:r>
      <w:r w:rsidR="008F0CDB">
        <w:rPr>
          <w:rFonts w:ascii="Arial" w:hAnsi="Arial" w:cs="Arial"/>
          <w:b/>
          <w:sz w:val="28"/>
          <w:szCs w:val="28"/>
        </w:rPr>
        <w:t xml:space="preserve">Board </w:t>
      </w:r>
      <w:r w:rsidR="006E7794" w:rsidRPr="002E1DC0">
        <w:rPr>
          <w:rFonts w:ascii="Arial" w:hAnsi="Arial" w:cs="Arial"/>
          <w:b/>
          <w:sz w:val="28"/>
          <w:szCs w:val="28"/>
        </w:rPr>
        <w:t>Meeting</w:t>
      </w:r>
      <w:r w:rsidR="00546A21" w:rsidRPr="002E1DC0">
        <w:rPr>
          <w:rFonts w:ascii="Arial" w:hAnsi="Arial" w:cs="Arial"/>
          <w:b/>
          <w:sz w:val="28"/>
          <w:szCs w:val="28"/>
        </w:rPr>
        <w:t xml:space="preserve"> </w:t>
      </w:r>
      <w:r w:rsidR="00C557DA">
        <w:rPr>
          <w:rFonts w:ascii="Arial" w:hAnsi="Arial" w:cs="Arial"/>
          <w:b/>
          <w:sz w:val="28"/>
          <w:szCs w:val="28"/>
        </w:rPr>
        <w:t>Minutes</w:t>
      </w:r>
    </w:p>
    <w:p w14:paraId="4172C0F1" w14:textId="0BD9144F" w:rsidR="00A906B1" w:rsidRDefault="00B9019C" w:rsidP="00A906B1">
      <w:pPr>
        <w:jc w:val="center"/>
        <w:rPr>
          <w:rFonts w:ascii="Arial" w:hAnsi="Arial" w:cs="Arial"/>
          <w:b/>
          <w:sz w:val="28"/>
          <w:szCs w:val="28"/>
        </w:rPr>
      </w:pPr>
      <w:r>
        <w:rPr>
          <w:rFonts w:ascii="Arial" w:hAnsi="Arial" w:cs="Arial"/>
          <w:b/>
          <w:sz w:val="28"/>
          <w:szCs w:val="28"/>
        </w:rPr>
        <w:t>February 27</w:t>
      </w:r>
      <w:r w:rsidR="00030538">
        <w:rPr>
          <w:rFonts w:ascii="Arial" w:hAnsi="Arial" w:cs="Arial"/>
          <w:b/>
          <w:sz w:val="28"/>
          <w:szCs w:val="28"/>
        </w:rPr>
        <w:t>, 2020  10:00am</w:t>
      </w:r>
    </w:p>
    <w:p w14:paraId="59B4E57E" w14:textId="17480392" w:rsidR="008175A2" w:rsidRDefault="00030538" w:rsidP="00A906B1">
      <w:pPr>
        <w:jc w:val="center"/>
        <w:rPr>
          <w:rFonts w:ascii="Arial" w:hAnsi="Arial" w:cs="Arial"/>
          <w:sz w:val="28"/>
          <w:szCs w:val="28"/>
        </w:rPr>
      </w:pPr>
      <w:r>
        <w:rPr>
          <w:rFonts w:ascii="Arial" w:hAnsi="Arial" w:cs="Arial"/>
          <w:b/>
          <w:sz w:val="28"/>
          <w:szCs w:val="28"/>
        </w:rPr>
        <w:t>Toni House’s Garage 6</w:t>
      </w:r>
      <w:r w:rsidR="00B9019C">
        <w:rPr>
          <w:rFonts w:ascii="Arial" w:hAnsi="Arial" w:cs="Arial"/>
          <w:b/>
          <w:sz w:val="28"/>
          <w:szCs w:val="28"/>
        </w:rPr>
        <w:t>09</w:t>
      </w:r>
      <w:r>
        <w:rPr>
          <w:rFonts w:ascii="Arial" w:hAnsi="Arial" w:cs="Arial"/>
          <w:b/>
          <w:sz w:val="28"/>
          <w:szCs w:val="28"/>
        </w:rPr>
        <w:t xml:space="preserve"> Havenwood Drive</w:t>
      </w:r>
    </w:p>
    <w:p w14:paraId="6A60BD02" w14:textId="77777777" w:rsidR="00A906B1" w:rsidRDefault="00A906B1" w:rsidP="00A906B1">
      <w:pPr>
        <w:rPr>
          <w:rFonts w:ascii="Arial" w:hAnsi="Arial" w:cs="Arial"/>
          <w:sz w:val="28"/>
          <w:szCs w:val="28"/>
        </w:rPr>
      </w:pPr>
    </w:p>
    <w:p w14:paraId="1C3FDF4E" w14:textId="4B70F68D" w:rsidR="00A906B1" w:rsidRDefault="00A906B1" w:rsidP="00A906B1">
      <w:pPr>
        <w:rPr>
          <w:rFonts w:ascii="Arial" w:hAnsi="Arial" w:cs="Arial"/>
          <w:b/>
          <w:sz w:val="24"/>
          <w:szCs w:val="24"/>
        </w:rPr>
      </w:pPr>
      <w:r w:rsidRPr="008F0CDB">
        <w:rPr>
          <w:rFonts w:ascii="Arial" w:hAnsi="Arial" w:cs="Arial"/>
          <w:b/>
          <w:sz w:val="24"/>
          <w:szCs w:val="24"/>
        </w:rPr>
        <w:t>Call to order</w:t>
      </w:r>
    </w:p>
    <w:p w14:paraId="47AF5251" w14:textId="318A3C8A" w:rsidR="003116AB" w:rsidRPr="003116AB" w:rsidRDefault="003116AB" w:rsidP="00A906B1">
      <w:pPr>
        <w:rPr>
          <w:rFonts w:ascii="Arial" w:hAnsi="Arial" w:cs="Arial"/>
          <w:bCs/>
          <w:sz w:val="24"/>
          <w:szCs w:val="24"/>
        </w:rPr>
      </w:pPr>
      <w:r>
        <w:rPr>
          <w:rFonts w:ascii="Arial" w:hAnsi="Arial" w:cs="Arial"/>
          <w:bCs/>
          <w:sz w:val="24"/>
          <w:szCs w:val="24"/>
        </w:rPr>
        <w:t>The meeting was called to order at</w:t>
      </w:r>
      <w:r w:rsidR="007228ED">
        <w:rPr>
          <w:rFonts w:ascii="Arial" w:hAnsi="Arial" w:cs="Arial"/>
          <w:bCs/>
          <w:sz w:val="24"/>
          <w:szCs w:val="24"/>
        </w:rPr>
        <w:t xml:space="preserve"> 10:00</w:t>
      </w:r>
      <w:r>
        <w:rPr>
          <w:rFonts w:ascii="Arial" w:hAnsi="Arial" w:cs="Arial"/>
          <w:bCs/>
          <w:sz w:val="24"/>
          <w:szCs w:val="24"/>
        </w:rPr>
        <w:t>.  In attendance were Leslie Burns, Toni House and Ginny Miller.  Darren Joyal attended via speakerphone.</w:t>
      </w:r>
      <w:r w:rsidR="007228ED">
        <w:rPr>
          <w:rFonts w:ascii="Arial" w:hAnsi="Arial" w:cs="Arial"/>
          <w:bCs/>
          <w:sz w:val="24"/>
          <w:szCs w:val="24"/>
        </w:rPr>
        <w:t xml:space="preserve">  Gary Larsen was absent.</w:t>
      </w:r>
    </w:p>
    <w:p w14:paraId="642E402F" w14:textId="77777777" w:rsidR="009D379F" w:rsidRDefault="009D379F" w:rsidP="00A906B1">
      <w:pPr>
        <w:rPr>
          <w:rFonts w:ascii="Arial" w:hAnsi="Arial" w:cs="Arial"/>
          <w:b/>
          <w:sz w:val="24"/>
          <w:szCs w:val="24"/>
        </w:rPr>
      </w:pPr>
    </w:p>
    <w:p w14:paraId="02D3114B" w14:textId="1746A313" w:rsidR="00A05212" w:rsidRDefault="00A906B1" w:rsidP="009B4426">
      <w:pPr>
        <w:rPr>
          <w:rFonts w:ascii="Arial" w:hAnsi="Arial" w:cs="Arial"/>
          <w:b/>
          <w:sz w:val="24"/>
          <w:szCs w:val="24"/>
        </w:rPr>
      </w:pPr>
      <w:r w:rsidRPr="008F0CDB">
        <w:rPr>
          <w:rFonts w:ascii="Arial" w:hAnsi="Arial" w:cs="Arial"/>
          <w:b/>
          <w:sz w:val="24"/>
          <w:szCs w:val="24"/>
        </w:rPr>
        <w:t>New Business</w:t>
      </w:r>
      <w:r w:rsidR="009D4FC0">
        <w:rPr>
          <w:rFonts w:ascii="Arial" w:hAnsi="Arial" w:cs="Arial"/>
          <w:b/>
          <w:sz w:val="24"/>
          <w:szCs w:val="24"/>
        </w:rPr>
        <w:t>:</w:t>
      </w:r>
    </w:p>
    <w:p w14:paraId="37CBA293" w14:textId="5F037A34" w:rsidR="00397B47" w:rsidRDefault="00B9019C" w:rsidP="009B4426">
      <w:pPr>
        <w:rPr>
          <w:rFonts w:ascii="Arial" w:hAnsi="Arial" w:cs="Arial"/>
          <w:bCs/>
          <w:sz w:val="24"/>
          <w:szCs w:val="24"/>
        </w:rPr>
      </w:pPr>
      <w:r>
        <w:rPr>
          <w:rFonts w:ascii="Arial" w:hAnsi="Arial" w:cs="Arial"/>
          <w:bCs/>
          <w:sz w:val="24"/>
          <w:szCs w:val="24"/>
        </w:rPr>
        <w:t>Boundary lot line adjustment proposal to accommodate driveway on lot 74</w:t>
      </w:r>
      <w:r w:rsidR="003116AB">
        <w:rPr>
          <w:rFonts w:ascii="Arial" w:hAnsi="Arial" w:cs="Arial"/>
          <w:bCs/>
          <w:sz w:val="24"/>
          <w:szCs w:val="24"/>
        </w:rPr>
        <w:t xml:space="preserve"> (Leslie)</w:t>
      </w:r>
    </w:p>
    <w:p w14:paraId="237405A4" w14:textId="26EA304F" w:rsidR="003116AB" w:rsidRDefault="003116AB" w:rsidP="009B4426">
      <w:pPr>
        <w:rPr>
          <w:rFonts w:ascii="Arial" w:hAnsi="Arial" w:cs="Arial"/>
          <w:bCs/>
          <w:sz w:val="24"/>
          <w:szCs w:val="24"/>
        </w:rPr>
      </w:pPr>
      <w:r>
        <w:rPr>
          <w:rFonts w:ascii="Arial" w:hAnsi="Arial" w:cs="Arial"/>
          <w:bCs/>
          <w:sz w:val="24"/>
          <w:szCs w:val="24"/>
        </w:rPr>
        <w:t>History:</w:t>
      </w:r>
    </w:p>
    <w:p w14:paraId="0CC80AAE" w14:textId="133A3EDF" w:rsidR="003116AB" w:rsidRDefault="003116AB" w:rsidP="003116AB">
      <w:pPr>
        <w:pStyle w:val="xxmsonormal"/>
      </w:pPr>
      <w:r>
        <w:t xml:space="preserve">Eastern WA Construction (Jorge Ochoa) met with our current Lead ARC member Mike Wilson back in July 2020.  Mike told Jorge that the original driveway plan Jorge submitted would not meet the ARC standard and an overall 8-foot wide driveway would be too narrow.  At that meeting, Jorge then presented Mike with a plan that included a curved driveway with an 8-foot entrance, which flared into a wider driveway as it reached the front of the house.  There is no ARC standard requiring a certain width to the entrance of a driveway, thus it met the ARC standards.  The driveway was therefore approved.  Jorge told Mike he wanted the driveway in that particular configuration because he thought it would provide for a better view from the home and it would not encroach on the </w:t>
      </w:r>
      <w:r w:rsidR="00F62A61">
        <w:t>common area</w:t>
      </w:r>
      <w:r>
        <w:t xml:space="preserve"> along Village Drive.   Jorge initialed the plan, acknowledging he understood the plan.  On July 13, 2020, Mike Wilson followed up with a letter to Jorge, making it perfectly clear there must be no cement in the 5 ft setback (side yard) nor on the HOA </w:t>
      </w:r>
      <w:r w:rsidR="00F62A61">
        <w:t>common area.</w:t>
      </w:r>
    </w:p>
    <w:p w14:paraId="714E617E" w14:textId="77777777" w:rsidR="003116AB" w:rsidRDefault="003116AB" w:rsidP="003116AB">
      <w:pPr>
        <w:pStyle w:val="xxmsonormal"/>
      </w:pPr>
      <w:r>
        <w:t> </w:t>
      </w:r>
    </w:p>
    <w:p w14:paraId="66FF0606" w14:textId="055CB386" w:rsidR="003116AB" w:rsidRDefault="003116AB" w:rsidP="003116AB">
      <w:pPr>
        <w:pStyle w:val="xxmsonormal"/>
      </w:pPr>
      <w:r>
        <w:t xml:space="preserve">In November 2020, the driveway was poured in conflict with the approved plan.  Jorge was immediately contacted and met with Mike Wilson and board member Toni House and was advised a section of the driveway was on the HOA </w:t>
      </w:r>
      <w:r w:rsidR="00F62A61">
        <w:t>common area</w:t>
      </w:r>
      <w:r>
        <w:t xml:space="preserve"> and that portion would need to be removed.  Toni explained the board does not have the authority to give away common area to an owner, nor does the board have the authority to grant permission for an owner to build on common area</w:t>
      </w:r>
      <w:r w:rsidR="00F62A61">
        <w:t>.</w:t>
      </w:r>
      <w:r>
        <w:t xml:space="preserve"> Jorge acknowledged that he understood.  Jorge agreed to remove the area of the driveway infringing on the </w:t>
      </w:r>
      <w:r w:rsidR="00F62A61">
        <w:t>common area</w:t>
      </w:r>
      <w:r>
        <w:t xml:space="preserve">.  </w:t>
      </w:r>
    </w:p>
    <w:p w14:paraId="6096F9B5" w14:textId="77777777" w:rsidR="003116AB" w:rsidRDefault="003116AB" w:rsidP="003116AB">
      <w:pPr>
        <w:pStyle w:val="xxmsonormal"/>
      </w:pPr>
      <w:r>
        <w:t> </w:t>
      </w:r>
    </w:p>
    <w:p w14:paraId="0FB3A955" w14:textId="7539EA48" w:rsidR="003116AB" w:rsidRDefault="003116AB" w:rsidP="00F62A61">
      <w:pPr>
        <w:pStyle w:val="xxmsonormal"/>
      </w:pPr>
      <w:r>
        <w:t xml:space="preserve">After the November meeting with Jorge, Mike and I met with one of the buyers and their real estate agent to discuss the problem.  We explained the entire situation, explained the authority the board did and didn’t have regarding </w:t>
      </w:r>
      <w:r w:rsidR="00F62A61">
        <w:t>easement/</w:t>
      </w:r>
      <w:r>
        <w:t xml:space="preserve">common area and told the buyer the board welcomed working with the buyers to come up with a design plan that would work for them and also fit within the guidelines of the ARC standards.  The buyer expressed complete understanding and willingness to comply with the ARC standards, while also working to preserve the </w:t>
      </w:r>
      <w:r w:rsidR="00F62A61">
        <w:t>common</w:t>
      </w:r>
      <w:r>
        <w:t xml:space="preserve"> area.  </w:t>
      </w:r>
    </w:p>
    <w:p w14:paraId="75154C52" w14:textId="4D1DCDA4" w:rsidR="00F62A61" w:rsidRDefault="00F62A61" w:rsidP="00F62A61">
      <w:pPr>
        <w:pStyle w:val="xxmsonormal"/>
      </w:pPr>
    </w:p>
    <w:p w14:paraId="014C1DFF" w14:textId="683EFA74" w:rsidR="003116AB" w:rsidRDefault="00F62A61" w:rsidP="00F62A61">
      <w:pPr>
        <w:pStyle w:val="xxmsonormal"/>
      </w:pPr>
      <w:r>
        <w:lastRenderedPageBreak/>
        <w:t>In January 2021, the buyer proposed a lot line adjustment, which essentially shifts the lot line boundary over approximately 5 feet, swapping the portion of the driveway for another section.  The adjustment would maintain the same amount of common area, while allowing the driveway to remain intact and more aesthetically pleasing and user-friendly.  The buyers agreed to pay all associated fees and costs pertaining to a lot line adjustment application with Chelan County, to include any survey fees.</w:t>
      </w:r>
    </w:p>
    <w:p w14:paraId="531B13F9" w14:textId="50DA1D82" w:rsidR="00F62A61" w:rsidRDefault="00F62A61" w:rsidP="00F62A61">
      <w:pPr>
        <w:pStyle w:val="xxmsonormal"/>
      </w:pPr>
    </w:p>
    <w:p w14:paraId="5AAAED33" w14:textId="6A5AA9B9" w:rsidR="00F62A61" w:rsidRDefault="00F62A61" w:rsidP="00F62A61">
      <w:pPr>
        <w:pStyle w:val="xxmsonormal"/>
      </w:pPr>
    </w:p>
    <w:p w14:paraId="332E0323" w14:textId="6A2E6241" w:rsidR="00F62A61" w:rsidRPr="00EF3FCB" w:rsidRDefault="00F62A61" w:rsidP="00F62A61">
      <w:pPr>
        <w:pStyle w:val="xxmsonormal"/>
        <w:rPr>
          <w:rFonts w:ascii="Arial" w:hAnsi="Arial" w:cs="Arial"/>
          <w:sz w:val="24"/>
          <w:szCs w:val="24"/>
        </w:rPr>
      </w:pPr>
      <w:r w:rsidRPr="00EF3FCB">
        <w:rPr>
          <w:rFonts w:ascii="Arial" w:hAnsi="Arial" w:cs="Arial"/>
          <w:sz w:val="24"/>
          <w:szCs w:val="24"/>
        </w:rPr>
        <w:t>Leslie made the following motion:</w:t>
      </w:r>
    </w:p>
    <w:p w14:paraId="107C3A5F" w14:textId="08D8116D" w:rsidR="00F62A61" w:rsidRPr="00EF3FCB" w:rsidRDefault="00F62A61" w:rsidP="00F62A61">
      <w:pPr>
        <w:pStyle w:val="xxmsonormal"/>
        <w:rPr>
          <w:rFonts w:ascii="Arial" w:hAnsi="Arial" w:cs="Arial"/>
          <w:sz w:val="24"/>
          <w:szCs w:val="24"/>
        </w:rPr>
      </w:pPr>
    </w:p>
    <w:p w14:paraId="64213DF0" w14:textId="77004461" w:rsidR="00F62A61" w:rsidRPr="00EF3FCB" w:rsidRDefault="00F62A61" w:rsidP="00F62A61">
      <w:pPr>
        <w:pStyle w:val="xxmsonormal"/>
        <w:rPr>
          <w:rFonts w:ascii="Arial" w:hAnsi="Arial" w:cs="Arial"/>
          <w:sz w:val="24"/>
          <w:szCs w:val="24"/>
        </w:rPr>
      </w:pPr>
      <w:r w:rsidRPr="00EF3FCB">
        <w:rPr>
          <w:rFonts w:ascii="Arial" w:hAnsi="Arial" w:cs="Arial"/>
          <w:sz w:val="24"/>
          <w:szCs w:val="24"/>
        </w:rPr>
        <w:t xml:space="preserve">Motion to approve </w:t>
      </w:r>
      <w:r w:rsidR="00EF3FCB">
        <w:rPr>
          <w:rFonts w:ascii="Arial" w:hAnsi="Arial" w:cs="Arial"/>
          <w:sz w:val="24"/>
          <w:szCs w:val="24"/>
        </w:rPr>
        <w:t>the proposal for a lot line adjustment on lot 74.  T</w:t>
      </w:r>
      <w:r w:rsidRPr="00EF3FCB">
        <w:rPr>
          <w:rFonts w:ascii="Arial" w:hAnsi="Arial" w:cs="Arial"/>
          <w:sz w:val="24"/>
          <w:szCs w:val="24"/>
        </w:rPr>
        <w:t xml:space="preserve">he application </w:t>
      </w:r>
      <w:r w:rsidR="00EF3FCB">
        <w:rPr>
          <w:rFonts w:ascii="Arial" w:hAnsi="Arial" w:cs="Arial"/>
          <w:sz w:val="24"/>
          <w:szCs w:val="24"/>
        </w:rPr>
        <w:t xml:space="preserve">shall be filed </w:t>
      </w:r>
      <w:r w:rsidRPr="00EF3FCB">
        <w:rPr>
          <w:rFonts w:ascii="Arial" w:hAnsi="Arial" w:cs="Arial"/>
          <w:sz w:val="24"/>
          <w:szCs w:val="24"/>
        </w:rPr>
        <w:t>with the Chelan County Offices of Community Development, with the following stipulations:</w:t>
      </w:r>
    </w:p>
    <w:p w14:paraId="0E95B7E9" w14:textId="604C2550" w:rsidR="00F62A61" w:rsidRPr="00EF3FCB" w:rsidRDefault="00F62A61" w:rsidP="00F62A61">
      <w:pPr>
        <w:pStyle w:val="xxmsonormal"/>
        <w:numPr>
          <w:ilvl w:val="0"/>
          <w:numId w:val="9"/>
        </w:numPr>
        <w:rPr>
          <w:rFonts w:ascii="Arial" w:hAnsi="Arial" w:cs="Arial"/>
          <w:sz w:val="24"/>
          <w:szCs w:val="24"/>
        </w:rPr>
      </w:pPr>
      <w:r w:rsidRPr="00EF3FCB">
        <w:rPr>
          <w:rFonts w:ascii="Arial" w:hAnsi="Arial" w:cs="Arial"/>
          <w:sz w:val="24"/>
          <w:szCs w:val="24"/>
        </w:rPr>
        <w:t>All fees and costs associated with the application and approval process shall be paid by the developer, Jorge Ochoa or purchasers of the home</w:t>
      </w:r>
      <w:r w:rsidR="00EF3FCB">
        <w:rPr>
          <w:rFonts w:ascii="Arial" w:hAnsi="Arial" w:cs="Arial"/>
          <w:sz w:val="24"/>
          <w:szCs w:val="24"/>
        </w:rPr>
        <w:t>.</w:t>
      </w:r>
    </w:p>
    <w:p w14:paraId="3A11B9D5" w14:textId="4F75CAB5" w:rsidR="00EF3FCB" w:rsidRPr="00EF3FCB" w:rsidRDefault="00EF3FCB" w:rsidP="00F62A61">
      <w:pPr>
        <w:pStyle w:val="xxmsonormal"/>
        <w:numPr>
          <w:ilvl w:val="0"/>
          <w:numId w:val="9"/>
        </w:numPr>
        <w:rPr>
          <w:rFonts w:ascii="Arial" w:hAnsi="Arial" w:cs="Arial"/>
          <w:sz w:val="24"/>
          <w:szCs w:val="24"/>
        </w:rPr>
      </w:pPr>
      <w:r w:rsidRPr="00EF3FCB">
        <w:rPr>
          <w:rFonts w:ascii="Arial" w:hAnsi="Arial" w:cs="Arial"/>
          <w:sz w:val="24"/>
          <w:szCs w:val="24"/>
        </w:rPr>
        <w:t>All fees and fines, to include HOA dues, late fees, fines and lien costs shall be paid in full by the developer prior to the application being submitted to the County</w:t>
      </w:r>
      <w:r w:rsidR="00DB5DF8">
        <w:rPr>
          <w:rFonts w:ascii="Arial" w:hAnsi="Arial" w:cs="Arial"/>
          <w:sz w:val="24"/>
          <w:szCs w:val="24"/>
        </w:rPr>
        <w:t>.</w:t>
      </w:r>
    </w:p>
    <w:p w14:paraId="2B69954A" w14:textId="247D7C76" w:rsidR="00EF3FCB" w:rsidRDefault="00EF3FCB" w:rsidP="00F62A61">
      <w:pPr>
        <w:pStyle w:val="xxmsonormal"/>
        <w:numPr>
          <w:ilvl w:val="0"/>
          <w:numId w:val="9"/>
        </w:numPr>
        <w:rPr>
          <w:rFonts w:ascii="Arial" w:hAnsi="Arial" w:cs="Arial"/>
          <w:sz w:val="24"/>
          <w:szCs w:val="24"/>
        </w:rPr>
      </w:pPr>
      <w:r w:rsidRPr="00EF3FCB">
        <w:rPr>
          <w:rFonts w:ascii="Arial" w:hAnsi="Arial" w:cs="Arial"/>
          <w:sz w:val="24"/>
          <w:szCs w:val="24"/>
        </w:rPr>
        <w:t xml:space="preserve">The developer shall pay the HOA dues for the next </w:t>
      </w:r>
      <w:r w:rsidR="00D16AB9">
        <w:rPr>
          <w:rFonts w:ascii="Arial" w:hAnsi="Arial" w:cs="Arial"/>
          <w:sz w:val="24"/>
          <w:szCs w:val="24"/>
        </w:rPr>
        <w:t>3</w:t>
      </w:r>
      <w:r w:rsidRPr="00EF3FCB">
        <w:rPr>
          <w:rFonts w:ascii="Arial" w:hAnsi="Arial" w:cs="Arial"/>
          <w:sz w:val="24"/>
          <w:szCs w:val="24"/>
        </w:rPr>
        <w:t xml:space="preserve"> months in advance and prior to application submittal</w:t>
      </w:r>
      <w:r>
        <w:rPr>
          <w:rFonts w:ascii="Arial" w:hAnsi="Arial" w:cs="Arial"/>
          <w:sz w:val="24"/>
          <w:szCs w:val="24"/>
        </w:rPr>
        <w:t>.</w:t>
      </w:r>
    </w:p>
    <w:p w14:paraId="0D971160" w14:textId="2FF88B91" w:rsidR="00D16AB9" w:rsidRDefault="00D16AB9" w:rsidP="00F62A61">
      <w:pPr>
        <w:pStyle w:val="xxmsonormal"/>
        <w:numPr>
          <w:ilvl w:val="0"/>
          <w:numId w:val="9"/>
        </w:numPr>
        <w:rPr>
          <w:rFonts w:ascii="Arial" w:hAnsi="Arial" w:cs="Arial"/>
          <w:sz w:val="24"/>
          <w:szCs w:val="24"/>
        </w:rPr>
      </w:pPr>
      <w:r>
        <w:rPr>
          <w:rFonts w:ascii="Arial" w:hAnsi="Arial" w:cs="Arial"/>
          <w:sz w:val="24"/>
          <w:szCs w:val="24"/>
        </w:rPr>
        <w:t>The developer shall install gutters and downspouts prior to application submittal.</w:t>
      </w:r>
    </w:p>
    <w:p w14:paraId="6D0F0E1E" w14:textId="0FEE9A16" w:rsidR="00D16AB9" w:rsidRDefault="00D16AB9" w:rsidP="00F62A61">
      <w:pPr>
        <w:pStyle w:val="xxmsonormal"/>
        <w:numPr>
          <w:ilvl w:val="0"/>
          <w:numId w:val="9"/>
        </w:numPr>
        <w:rPr>
          <w:rFonts w:ascii="Arial" w:hAnsi="Arial" w:cs="Arial"/>
          <w:sz w:val="24"/>
          <w:szCs w:val="24"/>
        </w:rPr>
      </w:pPr>
      <w:r>
        <w:rPr>
          <w:rFonts w:ascii="Arial" w:hAnsi="Arial" w:cs="Arial"/>
          <w:sz w:val="24"/>
          <w:szCs w:val="24"/>
        </w:rPr>
        <w:t>The developer shall allow the ARC members to inspect the drywell for completion and appropriate size prior to application submittal</w:t>
      </w:r>
      <w:r w:rsidR="00DB5DF8">
        <w:rPr>
          <w:rFonts w:ascii="Arial" w:hAnsi="Arial" w:cs="Arial"/>
          <w:sz w:val="24"/>
          <w:szCs w:val="24"/>
        </w:rPr>
        <w:t>, while meeting the following requirements:</w:t>
      </w:r>
    </w:p>
    <w:p w14:paraId="059DB446" w14:textId="77777777" w:rsidR="00DB5DF8" w:rsidRPr="00DB5DF8" w:rsidRDefault="00DB5DF8" w:rsidP="00DB5DF8">
      <w:pPr>
        <w:pStyle w:val="ListParagraph"/>
        <w:numPr>
          <w:ilvl w:val="1"/>
          <w:numId w:val="10"/>
        </w:numPr>
        <w:rPr>
          <w:rFonts w:ascii="Calibri" w:hAnsi="Calibri" w:cs="Calibri"/>
        </w:rPr>
      </w:pPr>
      <w:r w:rsidRPr="00DB5DF8">
        <w:rPr>
          <w:rFonts w:ascii="Calibri" w:hAnsi="Calibri" w:cs="Calibri"/>
        </w:rPr>
        <w:t xml:space="preserve">All surface drainage from the site shall be contained on the site. </w:t>
      </w:r>
    </w:p>
    <w:p w14:paraId="784D7A73" w14:textId="24EB2E77" w:rsidR="00DB5DF8" w:rsidRPr="00DB5DF8" w:rsidRDefault="00DB5DF8" w:rsidP="00DB5DF8">
      <w:pPr>
        <w:pStyle w:val="ListParagraph"/>
        <w:numPr>
          <w:ilvl w:val="1"/>
          <w:numId w:val="10"/>
        </w:numPr>
        <w:rPr>
          <w:rFonts w:ascii="Calibri" w:hAnsi="Calibri" w:cs="Calibri"/>
        </w:rPr>
      </w:pPr>
      <w:r w:rsidRPr="00DB5DF8">
        <w:rPr>
          <w:rFonts w:ascii="Calibri" w:hAnsi="Calibri" w:cs="Calibri"/>
        </w:rPr>
        <w:t xml:space="preserve">All grading shall be designed to prevent drainage from flowing onto roadways or adjacent property. </w:t>
      </w:r>
    </w:p>
    <w:p w14:paraId="4F99EBC6" w14:textId="77777777" w:rsidR="00DB5DF8" w:rsidRPr="00EF3FCB" w:rsidRDefault="00DB5DF8" w:rsidP="00DB5DF8">
      <w:pPr>
        <w:pStyle w:val="xxmsonormal"/>
        <w:ind w:left="1080"/>
        <w:rPr>
          <w:rFonts w:ascii="Arial" w:hAnsi="Arial" w:cs="Arial"/>
          <w:sz w:val="24"/>
          <w:szCs w:val="24"/>
        </w:rPr>
      </w:pPr>
    </w:p>
    <w:p w14:paraId="1F692C2D" w14:textId="20D06FA0" w:rsidR="00EF3FCB" w:rsidRPr="00EF3FCB" w:rsidRDefault="00EF3FCB" w:rsidP="00EF3FCB">
      <w:pPr>
        <w:pStyle w:val="xxmsonormal"/>
        <w:rPr>
          <w:rFonts w:ascii="Arial" w:hAnsi="Arial" w:cs="Arial"/>
          <w:sz w:val="24"/>
          <w:szCs w:val="24"/>
        </w:rPr>
      </w:pPr>
    </w:p>
    <w:p w14:paraId="77570638" w14:textId="1696EE28" w:rsidR="00EF3FCB" w:rsidRPr="00EF3FCB" w:rsidRDefault="007228ED" w:rsidP="00EF3FCB">
      <w:pPr>
        <w:pStyle w:val="xxmsonormal"/>
        <w:rPr>
          <w:rFonts w:ascii="Arial" w:hAnsi="Arial" w:cs="Arial"/>
          <w:sz w:val="24"/>
          <w:szCs w:val="24"/>
        </w:rPr>
      </w:pPr>
      <w:r>
        <w:rPr>
          <w:rFonts w:ascii="Arial" w:hAnsi="Arial" w:cs="Arial"/>
          <w:sz w:val="24"/>
          <w:szCs w:val="24"/>
        </w:rPr>
        <w:t xml:space="preserve">Motion seconded. </w:t>
      </w:r>
      <w:r w:rsidR="00EF3FCB" w:rsidRPr="00EF3FCB">
        <w:rPr>
          <w:rFonts w:ascii="Arial" w:hAnsi="Arial" w:cs="Arial"/>
          <w:sz w:val="24"/>
          <w:szCs w:val="24"/>
        </w:rPr>
        <w:t>Motion approved.  Leslie will work on completing the application.</w:t>
      </w:r>
    </w:p>
    <w:p w14:paraId="19339AFE" w14:textId="77777777" w:rsidR="00F62A61" w:rsidRPr="00EF3FCB" w:rsidRDefault="00F62A61" w:rsidP="00F62A61">
      <w:pPr>
        <w:pStyle w:val="xxmsonormal"/>
        <w:ind w:left="720"/>
        <w:rPr>
          <w:rFonts w:ascii="Arial" w:hAnsi="Arial" w:cs="Arial"/>
          <w:bCs/>
          <w:sz w:val="24"/>
          <w:szCs w:val="24"/>
        </w:rPr>
      </w:pPr>
    </w:p>
    <w:p w14:paraId="5646AC02" w14:textId="77777777" w:rsidR="004562BD" w:rsidRPr="00030538" w:rsidRDefault="004562BD" w:rsidP="009B4426">
      <w:pPr>
        <w:rPr>
          <w:rFonts w:ascii="Arial" w:hAnsi="Arial" w:cs="Arial"/>
          <w:bCs/>
          <w:sz w:val="24"/>
          <w:szCs w:val="24"/>
        </w:rPr>
      </w:pPr>
    </w:p>
    <w:p w14:paraId="76DFA7FD" w14:textId="77777777" w:rsidR="009D379F" w:rsidRDefault="009D379F" w:rsidP="00A906B1">
      <w:pPr>
        <w:rPr>
          <w:rFonts w:ascii="Arial" w:hAnsi="Arial" w:cs="Arial"/>
          <w:b/>
          <w:sz w:val="24"/>
          <w:szCs w:val="24"/>
        </w:rPr>
      </w:pPr>
    </w:p>
    <w:p w14:paraId="3F568CB2" w14:textId="0CBEC344" w:rsidR="00A906B1" w:rsidRDefault="00A906B1" w:rsidP="00A906B1">
      <w:pPr>
        <w:rPr>
          <w:rFonts w:ascii="Arial" w:hAnsi="Arial" w:cs="Arial"/>
          <w:b/>
          <w:sz w:val="24"/>
          <w:szCs w:val="24"/>
        </w:rPr>
      </w:pPr>
      <w:r w:rsidRPr="008F0CDB">
        <w:rPr>
          <w:rFonts w:ascii="Arial" w:hAnsi="Arial" w:cs="Arial"/>
          <w:b/>
          <w:sz w:val="24"/>
          <w:szCs w:val="24"/>
        </w:rPr>
        <w:t>Adjourn</w:t>
      </w:r>
    </w:p>
    <w:p w14:paraId="0D55B9D5" w14:textId="6D48E488" w:rsidR="00EF3FCB" w:rsidRPr="00EF3FCB" w:rsidRDefault="00EF3FCB" w:rsidP="00A906B1">
      <w:pPr>
        <w:rPr>
          <w:rFonts w:ascii="Arial" w:hAnsi="Arial" w:cs="Arial"/>
          <w:bCs/>
          <w:sz w:val="24"/>
          <w:szCs w:val="24"/>
        </w:rPr>
      </w:pPr>
      <w:r>
        <w:rPr>
          <w:rFonts w:ascii="Arial" w:hAnsi="Arial" w:cs="Arial"/>
          <w:bCs/>
          <w:sz w:val="24"/>
          <w:szCs w:val="24"/>
        </w:rPr>
        <w:t xml:space="preserve">Meeting adjourned at </w:t>
      </w:r>
      <w:r w:rsidR="007228ED">
        <w:rPr>
          <w:rFonts w:ascii="Arial" w:hAnsi="Arial" w:cs="Arial"/>
          <w:bCs/>
          <w:sz w:val="24"/>
          <w:szCs w:val="24"/>
        </w:rPr>
        <w:t>10:39</w:t>
      </w:r>
      <w:r>
        <w:rPr>
          <w:rFonts w:ascii="Arial" w:hAnsi="Arial" w:cs="Arial"/>
          <w:bCs/>
          <w:sz w:val="24"/>
          <w:szCs w:val="24"/>
        </w:rPr>
        <w:t>.</w:t>
      </w:r>
    </w:p>
    <w:p w14:paraId="11765AD1" w14:textId="0486CF02" w:rsidR="00030538" w:rsidRDefault="00030538" w:rsidP="00A906B1">
      <w:pPr>
        <w:rPr>
          <w:rFonts w:ascii="Arial" w:hAnsi="Arial" w:cs="Arial"/>
          <w:b/>
          <w:sz w:val="24"/>
          <w:szCs w:val="24"/>
        </w:rPr>
      </w:pPr>
    </w:p>
    <w:sectPr w:rsidR="00030538" w:rsidSect="00C27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D7E46"/>
    <w:multiLevelType w:val="hybridMultilevel"/>
    <w:tmpl w:val="17B251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7B32F1"/>
    <w:multiLevelType w:val="hybridMultilevel"/>
    <w:tmpl w:val="FCD6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21E4A"/>
    <w:multiLevelType w:val="hybridMultilevel"/>
    <w:tmpl w:val="4F70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93485"/>
    <w:multiLevelType w:val="hybridMultilevel"/>
    <w:tmpl w:val="28C0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06831"/>
    <w:multiLevelType w:val="hybridMultilevel"/>
    <w:tmpl w:val="0996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C3D90"/>
    <w:multiLevelType w:val="hybridMultilevel"/>
    <w:tmpl w:val="F2D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916946"/>
    <w:multiLevelType w:val="hybridMultilevel"/>
    <w:tmpl w:val="EC24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17B13"/>
    <w:multiLevelType w:val="hybridMultilevel"/>
    <w:tmpl w:val="C876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F4193"/>
    <w:multiLevelType w:val="hybridMultilevel"/>
    <w:tmpl w:val="B80AD1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B1"/>
    <w:rsid w:val="00030538"/>
    <w:rsid w:val="000472A4"/>
    <w:rsid w:val="00062A58"/>
    <w:rsid w:val="00067FD4"/>
    <w:rsid w:val="00073E72"/>
    <w:rsid w:val="000C739D"/>
    <w:rsid w:val="000D3716"/>
    <w:rsid w:val="00102ADE"/>
    <w:rsid w:val="001104B7"/>
    <w:rsid w:val="00122F72"/>
    <w:rsid w:val="00137D32"/>
    <w:rsid w:val="00157C8B"/>
    <w:rsid w:val="00160A14"/>
    <w:rsid w:val="00166D6D"/>
    <w:rsid w:val="00193D1B"/>
    <w:rsid w:val="001A23D3"/>
    <w:rsid w:val="001B59E0"/>
    <w:rsid w:val="001C7166"/>
    <w:rsid w:val="001D23E3"/>
    <w:rsid w:val="001D2868"/>
    <w:rsid w:val="001D7072"/>
    <w:rsid w:val="001E032C"/>
    <w:rsid w:val="002039A4"/>
    <w:rsid w:val="002113CD"/>
    <w:rsid w:val="00213B97"/>
    <w:rsid w:val="0022191B"/>
    <w:rsid w:val="00237F22"/>
    <w:rsid w:val="002742C8"/>
    <w:rsid w:val="002A04C8"/>
    <w:rsid w:val="002B0616"/>
    <w:rsid w:val="002C2EE4"/>
    <w:rsid w:val="002C7C07"/>
    <w:rsid w:val="002D41C6"/>
    <w:rsid w:val="002E1DC0"/>
    <w:rsid w:val="002E7251"/>
    <w:rsid w:val="0030628D"/>
    <w:rsid w:val="00310AC9"/>
    <w:rsid w:val="003116AB"/>
    <w:rsid w:val="00337024"/>
    <w:rsid w:val="0034237A"/>
    <w:rsid w:val="00356BBE"/>
    <w:rsid w:val="00361F7C"/>
    <w:rsid w:val="003715A3"/>
    <w:rsid w:val="00396786"/>
    <w:rsid w:val="00397B47"/>
    <w:rsid w:val="003C07EF"/>
    <w:rsid w:val="003E5471"/>
    <w:rsid w:val="003F22F5"/>
    <w:rsid w:val="003F3C51"/>
    <w:rsid w:val="003F61F4"/>
    <w:rsid w:val="004347A6"/>
    <w:rsid w:val="004562BD"/>
    <w:rsid w:val="00462421"/>
    <w:rsid w:val="00472D4D"/>
    <w:rsid w:val="004937CB"/>
    <w:rsid w:val="004B0948"/>
    <w:rsid w:val="004C3990"/>
    <w:rsid w:val="004D0F0D"/>
    <w:rsid w:val="004E4069"/>
    <w:rsid w:val="004E50C4"/>
    <w:rsid w:val="005026E5"/>
    <w:rsid w:val="00537FE0"/>
    <w:rsid w:val="005441A2"/>
    <w:rsid w:val="00545AB9"/>
    <w:rsid w:val="00546A21"/>
    <w:rsid w:val="00553342"/>
    <w:rsid w:val="005564A3"/>
    <w:rsid w:val="005A479B"/>
    <w:rsid w:val="005B3415"/>
    <w:rsid w:val="005B7A4F"/>
    <w:rsid w:val="005E4CFB"/>
    <w:rsid w:val="006073D0"/>
    <w:rsid w:val="00617D1F"/>
    <w:rsid w:val="0065022F"/>
    <w:rsid w:val="00696E6A"/>
    <w:rsid w:val="006A4E56"/>
    <w:rsid w:val="006B347F"/>
    <w:rsid w:val="006B727B"/>
    <w:rsid w:val="006C4DE6"/>
    <w:rsid w:val="006D4A76"/>
    <w:rsid w:val="006E38A0"/>
    <w:rsid w:val="006E7794"/>
    <w:rsid w:val="006F21EF"/>
    <w:rsid w:val="00705F90"/>
    <w:rsid w:val="007228ED"/>
    <w:rsid w:val="0078057B"/>
    <w:rsid w:val="00780CE4"/>
    <w:rsid w:val="007835A1"/>
    <w:rsid w:val="0078723B"/>
    <w:rsid w:val="007924E0"/>
    <w:rsid w:val="007B455D"/>
    <w:rsid w:val="008175A2"/>
    <w:rsid w:val="00836C3C"/>
    <w:rsid w:val="008450D5"/>
    <w:rsid w:val="00854309"/>
    <w:rsid w:val="00854E58"/>
    <w:rsid w:val="008640BD"/>
    <w:rsid w:val="00877FAC"/>
    <w:rsid w:val="00895B4A"/>
    <w:rsid w:val="008A0052"/>
    <w:rsid w:val="008B16F1"/>
    <w:rsid w:val="008C7F35"/>
    <w:rsid w:val="008F0CDB"/>
    <w:rsid w:val="0090078C"/>
    <w:rsid w:val="00903E19"/>
    <w:rsid w:val="009053C1"/>
    <w:rsid w:val="00912770"/>
    <w:rsid w:val="00912F1D"/>
    <w:rsid w:val="00920178"/>
    <w:rsid w:val="00926B73"/>
    <w:rsid w:val="00927C48"/>
    <w:rsid w:val="009375F7"/>
    <w:rsid w:val="00944B0E"/>
    <w:rsid w:val="009870C6"/>
    <w:rsid w:val="009B0566"/>
    <w:rsid w:val="009B4426"/>
    <w:rsid w:val="009B525E"/>
    <w:rsid w:val="009D2681"/>
    <w:rsid w:val="009D379F"/>
    <w:rsid w:val="009D4FC0"/>
    <w:rsid w:val="009F4FF9"/>
    <w:rsid w:val="00A05212"/>
    <w:rsid w:val="00A45E2D"/>
    <w:rsid w:val="00A4796C"/>
    <w:rsid w:val="00A545F1"/>
    <w:rsid w:val="00A75FF7"/>
    <w:rsid w:val="00A84F57"/>
    <w:rsid w:val="00A8573D"/>
    <w:rsid w:val="00A906B1"/>
    <w:rsid w:val="00AB1F9F"/>
    <w:rsid w:val="00AE552E"/>
    <w:rsid w:val="00AF147F"/>
    <w:rsid w:val="00AF7BF2"/>
    <w:rsid w:val="00B07E61"/>
    <w:rsid w:val="00B10C42"/>
    <w:rsid w:val="00B13237"/>
    <w:rsid w:val="00B44992"/>
    <w:rsid w:val="00B678EE"/>
    <w:rsid w:val="00B67B12"/>
    <w:rsid w:val="00B7304B"/>
    <w:rsid w:val="00B853C3"/>
    <w:rsid w:val="00B9019C"/>
    <w:rsid w:val="00BB377A"/>
    <w:rsid w:val="00BC4B3A"/>
    <w:rsid w:val="00BE1066"/>
    <w:rsid w:val="00BE4818"/>
    <w:rsid w:val="00BF0CDD"/>
    <w:rsid w:val="00C2226A"/>
    <w:rsid w:val="00C277D2"/>
    <w:rsid w:val="00C5423F"/>
    <w:rsid w:val="00C557DA"/>
    <w:rsid w:val="00C56D87"/>
    <w:rsid w:val="00C82965"/>
    <w:rsid w:val="00C865F2"/>
    <w:rsid w:val="00C93427"/>
    <w:rsid w:val="00CE0DF9"/>
    <w:rsid w:val="00D16AB9"/>
    <w:rsid w:val="00D175BB"/>
    <w:rsid w:val="00D47892"/>
    <w:rsid w:val="00D96ADC"/>
    <w:rsid w:val="00DA0842"/>
    <w:rsid w:val="00DB4351"/>
    <w:rsid w:val="00DB5DF8"/>
    <w:rsid w:val="00DC4C5B"/>
    <w:rsid w:val="00DC68D1"/>
    <w:rsid w:val="00DD29AF"/>
    <w:rsid w:val="00DD5583"/>
    <w:rsid w:val="00DE1C61"/>
    <w:rsid w:val="00DE6709"/>
    <w:rsid w:val="00DF4450"/>
    <w:rsid w:val="00E067CF"/>
    <w:rsid w:val="00E17D9E"/>
    <w:rsid w:val="00E45414"/>
    <w:rsid w:val="00E511AF"/>
    <w:rsid w:val="00E528EF"/>
    <w:rsid w:val="00E56FF7"/>
    <w:rsid w:val="00E6306A"/>
    <w:rsid w:val="00E661CB"/>
    <w:rsid w:val="00EA5285"/>
    <w:rsid w:val="00EC7E0C"/>
    <w:rsid w:val="00ED2766"/>
    <w:rsid w:val="00ED7F15"/>
    <w:rsid w:val="00EE4513"/>
    <w:rsid w:val="00EE4BF2"/>
    <w:rsid w:val="00EF28E1"/>
    <w:rsid w:val="00EF3FCB"/>
    <w:rsid w:val="00F01D47"/>
    <w:rsid w:val="00F05AAE"/>
    <w:rsid w:val="00F131DE"/>
    <w:rsid w:val="00F15139"/>
    <w:rsid w:val="00F3720E"/>
    <w:rsid w:val="00F42122"/>
    <w:rsid w:val="00F50263"/>
    <w:rsid w:val="00F62A61"/>
    <w:rsid w:val="00FB6AD8"/>
    <w:rsid w:val="00FB6C6C"/>
    <w:rsid w:val="00FC3E39"/>
    <w:rsid w:val="00FD2B16"/>
    <w:rsid w:val="00FD602E"/>
    <w:rsid w:val="00FF0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47A3"/>
  <w15:docId w15:val="{B896463E-3C62-0043-A8DA-2D4DAA3F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B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6B73"/>
    <w:pPr>
      <w:ind w:left="720"/>
      <w:contextualSpacing/>
    </w:pPr>
  </w:style>
  <w:style w:type="character" w:styleId="Hyperlink">
    <w:name w:val="Hyperlink"/>
    <w:basedOn w:val="DefaultParagraphFont"/>
    <w:uiPriority w:val="99"/>
    <w:unhideWhenUsed/>
    <w:rsid w:val="00877FAC"/>
    <w:rPr>
      <w:color w:val="0563C1" w:themeColor="hyperlink"/>
      <w:u w:val="single"/>
    </w:rPr>
  </w:style>
  <w:style w:type="character" w:styleId="UnresolvedMention">
    <w:name w:val="Unresolved Mention"/>
    <w:basedOn w:val="DefaultParagraphFont"/>
    <w:uiPriority w:val="99"/>
    <w:semiHidden/>
    <w:unhideWhenUsed/>
    <w:rsid w:val="00877FAC"/>
    <w:rPr>
      <w:color w:val="605E5C"/>
      <w:shd w:val="clear" w:color="auto" w:fill="E1DFDD"/>
    </w:rPr>
  </w:style>
  <w:style w:type="paragraph" w:customStyle="1" w:styleId="xxmsonormal">
    <w:name w:val="xxmsonormal"/>
    <w:basedOn w:val="Normal"/>
    <w:rsid w:val="003116AB"/>
    <w:pPr>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2965">
      <w:bodyDiv w:val="1"/>
      <w:marLeft w:val="0"/>
      <w:marRight w:val="0"/>
      <w:marTop w:val="0"/>
      <w:marBottom w:val="0"/>
      <w:divBdr>
        <w:top w:val="none" w:sz="0" w:space="0" w:color="auto"/>
        <w:left w:val="none" w:sz="0" w:space="0" w:color="auto"/>
        <w:bottom w:val="none" w:sz="0" w:space="0" w:color="auto"/>
        <w:right w:val="none" w:sz="0" w:space="0" w:color="auto"/>
      </w:divBdr>
    </w:div>
    <w:div w:id="137041123">
      <w:bodyDiv w:val="1"/>
      <w:marLeft w:val="0"/>
      <w:marRight w:val="0"/>
      <w:marTop w:val="0"/>
      <w:marBottom w:val="0"/>
      <w:divBdr>
        <w:top w:val="none" w:sz="0" w:space="0" w:color="auto"/>
        <w:left w:val="none" w:sz="0" w:space="0" w:color="auto"/>
        <w:bottom w:val="none" w:sz="0" w:space="0" w:color="auto"/>
        <w:right w:val="none" w:sz="0" w:space="0" w:color="auto"/>
      </w:divBdr>
      <w:divsChild>
        <w:div w:id="160969575">
          <w:marLeft w:val="0"/>
          <w:marRight w:val="0"/>
          <w:marTop w:val="0"/>
          <w:marBottom w:val="0"/>
          <w:divBdr>
            <w:top w:val="none" w:sz="0" w:space="0" w:color="auto"/>
            <w:left w:val="none" w:sz="0" w:space="0" w:color="auto"/>
            <w:bottom w:val="none" w:sz="0" w:space="0" w:color="auto"/>
            <w:right w:val="none" w:sz="0" w:space="0" w:color="auto"/>
          </w:divBdr>
          <w:divsChild>
            <w:div w:id="227888113">
              <w:marLeft w:val="0"/>
              <w:marRight w:val="0"/>
              <w:marTop w:val="0"/>
              <w:marBottom w:val="0"/>
              <w:divBdr>
                <w:top w:val="none" w:sz="0" w:space="0" w:color="auto"/>
                <w:left w:val="none" w:sz="0" w:space="0" w:color="auto"/>
                <w:bottom w:val="none" w:sz="0" w:space="0" w:color="auto"/>
                <w:right w:val="none" w:sz="0" w:space="0" w:color="auto"/>
              </w:divBdr>
              <w:divsChild>
                <w:div w:id="842936634">
                  <w:marLeft w:val="0"/>
                  <w:marRight w:val="0"/>
                  <w:marTop w:val="0"/>
                  <w:marBottom w:val="0"/>
                  <w:divBdr>
                    <w:top w:val="none" w:sz="0" w:space="0" w:color="auto"/>
                    <w:left w:val="none" w:sz="0" w:space="0" w:color="auto"/>
                    <w:bottom w:val="none" w:sz="0" w:space="0" w:color="auto"/>
                    <w:right w:val="none" w:sz="0" w:space="0" w:color="auto"/>
                  </w:divBdr>
                  <w:divsChild>
                    <w:div w:id="1254557140">
                      <w:marLeft w:val="0"/>
                      <w:marRight w:val="0"/>
                      <w:marTop w:val="0"/>
                      <w:marBottom w:val="0"/>
                      <w:divBdr>
                        <w:top w:val="none" w:sz="0" w:space="0" w:color="auto"/>
                        <w:left w:val="none" w:sz="0" w:space="0" w:color="auto"/>
                        <w:bottom w:val="none" w:sz="0" w:space="0" w:color="auto"/>
                        <w:right w:val="none" w:sz="0" w:space="0" w:color="auto"/>
                      </w:divBdr>
                      <w:divsChild>
                        <w:div w:id="868839177">
                          <w:marLeft w:val="0"/>
                          <w:marRight w:val="0"/>
                          <w:marTop w:val="0"/>
                          <w:marBottom w:val="0"/>
                          <w:divBdr>
                            <w:top w:val="none" w:sz="0" w:space="0" w:color="auto"/>
                            <w:left w:val="none" w:sz="0" w:space="0" w:color="auto"/>
                            <w:bottom w:val="none" w:sz="0" w:space="0" w:color="auto"/>
                            <w:right w:val="none" w:sz="0" w:space="0" w:color="auto"/>
                          </w:divBdr>
                          <w:divsChild>
                            <w:div w:id="14382113">
                              <w:marLeft w:val="0"/>
                              <w:marRight w:val="0"/>
                              <w:marTop w:val="0"/>
                              <w:marBottom w:val="0"/>
                              <w:divBdr>
                                <w:top w:val="single" w:sz="6" w:space="0" w:color="auto"/>
                                <w:left w:val="single" w:sz="6" w:space="0" w:color="auto"/>
                                <w:bottom w:val="single" w:sz="6" w:space="0" w:color="auto"/>
                                <w:right w:val="single" w:sz="6" w:space="0" w:color="auto"/>
                              </w:divBdr>
                              <w:divsChild>
                                <w:div w:id="1337460860">
                                  <w:marLeft w:val="0"/>
                                  <w:marRight w:val="195"/>
                                  <w:marTop w:val="0"/>
                                  <w:marBottom w:val="0"/>
                                  <w:divBdr>
                                    <w:top w:val="none" w:sz="0" w:space="0" w:color="auto"/>
                                    <w:left w:val="none" w:sz="0" w:space="0" w:color="auto"/>
                                    <w:bottom w:val="none" w:sz="0" w:space="0" w:color="auto"/>
                                    <w:right w:val="none" w:sz="0" w:space="0" w:color="auto"/>
                                  </w:divBdr>
                                  <w:divsChild>
                                    <w:div w:id="500203117">
                                      <w:marLeft w:val="0"/>
                                      <w:marRight w:val="0"/>
                                      <w:marTop w:val="0"/>
                                      <w:marBottom w:val="0"/>
                                      <w:divBdr>
                                        <w:top w:val="none" w:sz="0" w:space="0" w:color="auto"/>
                                        <w:left w:val="none" w:sz="0" w:space="0" w:color="auto"/>
                                        <w:bottom w:val="none" w:sz="0" w:space="0" w:color="auto"/>
                                        <w:right w:val="none" w:sz="0" w:space="0" w:color="auto"/>
                                      </w:divBdr>
                                      <w:divsChild>
                                        <w:div w:id="1292439874">
                                          <w:marLeft w:val="0"/>
                                          <w:marRight w:val="195"/>
                                          <w:marTop w:val="0"/>
                                          <w:marBottom w:val="0"/>
                                          <w:divBdr>
                                            <w:top w:val="none" w:sz="0" w:space="0" w:color="auto"/>
                                            <w:left w:val="none" w:sz="0" w:space="0" w:color="auto"/>
                                            <w:bottom w:val="none" w:sz="0" w:space="0" w:color="auto"/>
                                            <w:right w:val="none" w:sz="0" w:space="0" w:color="auto"/>
                                          </w:divBdr>
                                          <w:divsChild>
                                            <w:div w:id="1932008228">
                                              <w:marLeft w:val="0"/>
                                              <w:marRight w:val="0"/>
                                              <w:marTop w:val="0"/>
                                              <w:marBottom w:val="0"/>
                                              <w:divBdr>
                                                <w:top w:val="none" w:sz="0" w:space="0" w:color="auto"/>
                                                <w:left w:val="none" w:sz="0" w:space="0" w:color="auto"/>
                                                <w:bottom w:val="none" w:sz="0" w:space="0" w:color="auto"/>
                                                <w:right w:val="none" w:sz="0" w:space="0" w:color="auto"/>
                                              </w:divBdr>
                                              <w:divsChild>
                                                <w:div w:id="1928729080">
                                                  <w:marLeft w:val="0"/>
                                                  <w:marRight w:val="0"/>
                                                  <w:marTop w:val="0"/>
                                                  <w:marBottom w:val="0"/>
                                                  <w:divBdr>
                                                    <w:top w:val="none" w:sz="0" w:space="0" w:color="auto"/>
                                                    <w:left w:val="none" w:sz="0" w:space="0" w:color="auto"/>
                                                    <w:bottom w:val="none" w:sz="0" w:space="0" w:color="auto"/>
                                                    <w:right w:val="none" w:sz="0" w:space="0" w:color="auto"/>
                                                  </w:divBdr>
                                                  <w:divsChild>
                                                    <w:div w:id="1132019576">
                                                      <w:marLeft w:val="0"/>
                                                      <w:marRight w:val="0"/>
                                                      <w:marTop w:val="0"/>
                                                      <w:marBottom w:val="0"/>
                                                      <w:divBdr>
                                                        <w:top w:val="none" w:sz="0" w:space="0" w:color="auto"/>
                                                        <w:left w:val="none" w:sz="0" w:space="0" w:color="auto"/>
                                                        <w:bottom w:val="none" w:sz="0" w:space="0" w:color="auto"/>
                                                        <w:right w:val="none" w:sz="0" w:space="0" w:color="auto"/>
                                                      </w:divBdr>
                                                      <w:divsChild>
                                                        <w:div w:id="781339325">
                                                          <w:marLeft w:val="0"/>
                                                          <w:marRight w:val="0"/>
                                                          <w:marTop w:val="0"/>
                                                          <w:marBottom w:val="0"/>
                                                          <w:divBdr>
                                                            <w:top w:val="none" w:sz="0" w:space="0" w:color="auto"/>
                                                            <w:left w:val="none" w:sz="0" w:space="0" w:color="auto"/>
                                                            <w:bottom w:val="none" w:sz="0" w:space="0" w:color="auto"/>
                                                            <w:right w:val="none" w:sz="0" w:space="0" w:color="auto"/>
                                                          </w:divBdr>
                                                          <w:divsChild>
                                                            <w:div w:id="655642894">
                                                              <w:marLeft w:val="0"/>
                                                              <w:marRight w:val="0"/>
                                                              <w:marTop w:val="0"/>
                                                              <w:marBottom w:val="0"/>
                                                              <w:divBdr>
                                                                <w:top w:val="none" w:sz="0" w:space="0" w:color="auto"/>
                                                                <w:left w:val="none" w:sz="0" w:space="0" w:color="auto"/>
                                                                <w:bottom w:val="none" w:sz="0" w:space="0" w:color="auto"/>
                                                                <w:right w:val="none" w:sz="0" w:space="0" w:color="auto"/>
                                                              </w:divBdr>
                                                              <w:divsChild>
                                                                <w:div w:id="269508739">
                                                                  <w:marLeft w:val="405"/>
                                                                  <w:marRight w:val="0"/>
                                                                  <w:marTop w:val="0"/>
                                                                  <w:marBottom w:val="0"/>
                                                                  <w:divBdr>
                                                                    <w:top w:val="none" w:sz="0" w:space="0" w:color="auto"/>
                                                                    <w:left w:val="none" w:sz="0" w:space="0" w:color="auto"/>
                                                                    <w:bottom w:val="none" w:sz="0" w:space="0" w:color="auto"/>
                                                                    <w:right w:val="none" w:sz="0" w:space="0" w:color="auto"/>
                                                                  </w:divBdr>
                                                                  <w:divsChild>
                                                                    <w:div w:id="1447387707">
                                                                      <w:marLeft w:val="0"/>
                                                                      <w:marRight w:val="0"/>
                                                                      <w:marTop w:val="0"/>
                                                                      <w:marBottom w:val="0"/>
                                                                      <w:divBdr>
                                                                        <w:top w:val="none" w:sz="0" w:space="0" w:color="auto"/>
                                                                        <w:left w:val="none" w:sz="0" w:space="0" w:color="auto"/>
                                                                        <w:bottom w:val="none" w:sz="0" w:space="0" w:color="auto"/>
                                                                        <w:right w:val="none" w:sz="0" w:space="0" w:color="auto"/>
                                                                      </w:divBdr>
                                                                      <w:divsChild>
                                                                        <w:div w:id="1396705486">
                                                                          <w:marLeft w:val="0"/>
                                                                          <w:marRight w:val="0"/>
                                                                          <w:marTop w:val="0"/>
                                                                          <w:marBottom w:val="0"/>
                                                                          <w:divBdr>
                                                                            <w:top w:val="none" w:sz="0" w:space="0" w:color="auto"/>
                                                                            <w:left w:val="none" w:sz="0" w:space="0" w:color="auto"/>
                                                                            <w:bottom w:val="none" w:sz="0" w:space="0" w:color="auto"/>
                                                                            <w:right w:val="none" w:sz="0" w:space="0" w:color="auto"/>
                                                                          </w:divBdr>
                                                                          <w:divsChild>
                                                                            <w:div w:id="1633824513">
                                                                              <w:marLeft w:val="0"/>
                                                                              <w:marRight w:val="0"/>
                                                                              <w:marTop w:val="60"/>
                                                                              <w:marBottom w:val="0"/>
                                                                              <w:divBdr>
                                                                                <w:top w:val="none" w:sz="0" w:space="0" w:color="auto"/>
                                                                                <w:left w:val="none" w:sz="0" w:space="0" w:color="auto"/>
                                                                                <w:bottom w:val="none" w:sz="0" w:space="0" w:color="auto"/>
                                                                                <w:right w:val="none" w:sz="0" w:space="0" w:color="auto"/>
                                                                              </w:divBdr>
                                                                              <w:divsChild>
                                                                                <w:div w:id="1157726089">
                                                                                  <w:marLeft w:val="0"/>
                                                                                  <w:marRight w:val="0"/>
                                                                                  <w:marTop w:val="0"/>
                                                                                  <w:marBottom w:val="0"/>
                                                                                  <w:divBdr>
                                                                                    <w:top w:val="none" w:sz="0" w:space="0" w:color="auto"/>
                                                                                    <w:left w:val="none" w:sz="0" w:space="0" w:color="auto"/>
                                                                                    <w:bottom w:val="none" w:sz="0" w:space="0" w:color="auto"/>
                                                                                    <w:right w:val="none" w:sz="0" w:space="0" w:color="auto"/>
                                                                                  </w:divBdr>
                                                                                  <w:divsChild>
                                                                                    <w:div w:id="29383485">
                                                                                      <w:marLeft w:val="0"/>
                                                                                      <w:marRight w:val="0"/>
                                                                                      <w:marTop w:val="0"/>
                                                                                      <w:marBottom w:val="0"/>
                                                                                      <w:divBdr>
                                                                                        <w:top w:val="none" w:sz="0" w:space="0" w:color="auto"/>
                                                                                        <w:left w:val="none" w:sz="0" w:space="0" w:color="auto"/>
                                                                                        <w:bottom w:val="none" w:sz="0" w:space="0" w:color="auto"/>
                                                                                        <w:right w:val="none" w:sz="0" w:space="0" w:color="auto"/>
                                                                                      </w:divBdr>
                                                                                      <w:divsChild>
                                                                                        <w:div w:id="122967670">
                                                                                          <w:marLeft w:val="0"/>
                                                                                          <w:marRight w:val="0"/>
                                                                                          <w:marTop w:val="0"/>
                                                                                          <w:marBottom w:val="0"/>
                                                                                          <w:divBdr>
                                                                                            <w:top w:val="none" w:sz="0" w:space="0" w:color="auto"/>
                                                                                            <w:left w:val="none" w:sz="0" w:space="0" w:color="auto"/>
                                                                                            <w:bottom w:val="none" w:sz="0" w:space="0" w:color="auto"/>
                                                                                            <w:right w:val="none" w:sz="0" w:space="0" w:color="auto"/>
                                                                                          </w:divBdr>
                                                                                          <w:divsChild>
                                                                                            <w:div w:id="1083187633">
                                                                                              <w:marLeft w:val="0"/>
                                                                                              <w:marRight w:val="0"/>
                                                                                              <w:marTop w:val="0"/>
                                                                                              <w:marBottom w:val="0"/>
                                                                                              <w:divBdr>
                                                                                                <w:top w:val="none" w:sz="0" w:space="0" w:color="auto"/>
                                                                                                <w:left w:val="none" w:sz="0" w:space="0" w:color="auto"/>
                                                                                                <w:bottom w:val="none" w:sz="0" w:space="0" w:color="auto"/>
                                                                                                <w:right w:val="none" w:sz="0" w:space="0" w:color="auto"/>
                                                                                              </w:divBdr>
                                                                                              <w:divsChild>
                                                                                                <w:div w:id="908686482">
                                                                                                  <w:marLeft w:val="0"/>
                                                                                                  <w:marRight w:val="0"/>
                                                                                                  <w:marTop w:val="0"/>
                                                                                                  <w:marBottom w:val="0"/>
                                                                                                  <w:divBdr>
                                                                                                    <w:top w:val="none" w:sz="0" w:space="0" w:color="auto"/>
                                                                                                    <w:left w:val="none" w:sz="0" w:space="0" w:color="auto"/>
                                                                                                    <w:bottom w:val="none" w:sz="0" w:space="0" w:color="auto"/>
                                                                                                    <w:right w:val="none" w:sz="0" w:space="0" w:color="auto"/>
                                                                                                  </w:divBdr>
                                                                                                  <w:divsChild>
                                                                                                    <w:div w:id="1962807852">
                                                                                                      <w:marLeft w:val="0"/>
                                                                                                      <w:marRight w:val="0"/>
                                                                                                      <w:marTop w:val="0"/>
                                                                                                      <w:marBottom w:val="0"/>
                                                                                                      <w:divBdr>
                                                                                                        <w:top w:val="none" w:sz="0" w:space="0" w:color="auto"/>
                                                                                                        <w:left w:val="none" w:sz="0" w:space="0" w:color="auto"/>
                                                                                                        <w:bottom w:val="none" w:sz="0" w:space="0" w:color="auto"/>
                                                                                                        <w:right w:val="none" w:sz="0" w:space="0" w:color="auto"/>
                                                                                                      </w:divBdr>
                                                                                                      <w:divsChild>
                                                                                                        <w:div w:id="10913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875502">
      <w:bodyDiv w:val="1"/>
      <w:marLeft w:val="0"/>
      <w:marRight w:val="0"/>
      <w:marTop w:val="0"/>
      <w:marBottom w:val="0"/>
      <w:divBdr>
        <w:top w:val="none" w:sz="0" w:space="0" w:color="auto"/>
        <w:left w:val="none" w:sz="0" w:space="0" w:color="auto"/>
        <w:bottom w:val="none" w:sz="0" w:space="0" w:color="auto"/>
        <w:right w:val="none" w:sz="0" w:space="0" w:color="auto"/>
      </w:divBdr>
    </w:div>
    <w:div w:id="17955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BURNS</dc:creator>
  <cp:keywords/>
  <dc:description/>
  <cp:lastModifiedBy>LESLIE BURNS</cp:lastModifiedBy>
  <cp:revision>6</cp:revision>
  <cp:lastPrinted>2020-03-05T22:12:00Z</cp:lastPrinted>
  <dcterms:created xsi:type="dcterms:W3CDTF">2021-02-25T22:31:00Z</dcterms:created>
  <dcterms:modified xsi:type="dcterms:W3CDTF">2021-03-01T01:27:00Z</dcterms:modified>
</cp:coreProperties>
</file>